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EF03">
      <w:pPr>
        <w:jc w:val="center"/>
        <w:rPr>
          <w:sz w:val="36"/>
          <w:szCs w:val="36"/>
        </w:rPr>
      </w:pPr>
      <w:r>
        <w:rPr>
          <w:sz w:val="36"/>
          <w:szCs w:val="36"/>
        </w:rPr>
        <w:t>浙江工商大学体育保健课申请表</w:t>
      </w:r>
    </w:p>
    <w:p w14:paraId="0A8905F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（编号：     ）</w:t>
      </w:r>
    </w:p>
    <w:p w14:paraId="2DB770C8">
      <w:pPr>
        <w:jc w:val="center"/>
        <w:rPr>
          <w:sz w:val="30"/>
          <w:szCs w:val="30"/>
        </w:rPr>
      </w:pPr>
      <w:r>
        <w:rPr>
          <w:sz w:val="30"/>
          <w:szCs w:val="30"/>
        </w:rPr>
        <w:t>申请学期</w:t>
      </w:r>
      <w:r>
        <w:rPr>
          <w:rFonts w:hint="eastAsia"/>
          <w:sz w:val="30"/>
          <w:szCs w:val="30"/>
        </w:rPr>
        <w:t>：（    ）—（    ）学年（  ）学期</w:t>
      </w:r>
    </w:p>
    <w:tbl>
      <w:tblPr>
        <w:tblStyle w:val="3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6"/>
        <w:gridCol w:w="972"/>
        <w:gridCol w:w="1921"/>
        <w:gridCol w:w="965"/>
        <w:gridCol w:w="1928"/>
      </w:tblGrid>
      <w:tr w14:paraId="2DA5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61" w:type="pct"/>
          </w:tcPr>
          <w:p w14:paraId="3556FC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学院</w:t>
            </w:r>
          </w:p>
        </w:tc>
        <w:tc>
          <w:tcPr>
            <w:tcW w:w="1104" w:type="pct"/>
          </w:tcPr>
          <w:p w14:paraId="753A6CC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0" w:type="pct"/>
          </w:tcPr>
          <w:p w14:paraId="609477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</w:t>
            </w:r>
          </w:p>
        </w:tc>
        <w:tc>
          <w:tcPr>
            <w:tcW w:w="1107" w:type="pct"/>
          </w:tcPr>
          <w:p w14:paraId="3DFE161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56" w:type="pct"/>
          </w:tcPr>
          <w:p w14:paraId="53B07D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班级</w:t>
            </w:r>
          </w:p>
        </w:tc>
        <w:tc>
          <w:tcPr>
            <w:tcW w:w="1110" w:type="pct"/>
          </w:tcPr>
          <w:p w14:paraId="12237424">
            <w:pPr>
              <w:jc w:val="center"/>
              <w:rPr>
                <w:sz w:val="30"/>
                <w:szCs w:val="30"/>
              </w:rPr>
            </w:pPr>
          </w:p>
        </w:tc>
      </w:tr>
      <w:tr w14:paraId="7262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61" w:type="pct"/>
          </w:tcPr>
          <w:p w14:paraId="1528228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104" w:type="pct"/>
          </w:tcPr>
          <w:p w14:paraId="01D45F6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0" w:type="pct"/>
          </w:tcPr>
          <w:p w14:paraId="6E4466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学号</w:t>
            </w:r>
          </w:p>
        </w:tc>
        <w:tc>
          <w:tcPr>
            <w:tcW w:w="1107" w:type="pct"/>
          </w:tcPr>
          <w:p w14:paraId="1DB817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56" w:type="pct"/>
          </w:tcPr>
          <w:p w14:paraId="159048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110" w:type="pct"/>
          </w:tcPr>
          <w:p w14:paraId="42AE13A7">
            <w:pPr>
              <w:jc w:val="center"/>
              <w:rPr>
                <w:sz w:val="30"/>
                <w:szCs w:val="30"/>
              </w:rPr>
            </w:pPr>
          </w:p>
        </w:tc>
      </w:tr>
      <w:tr w14:paraId="5151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561" w:type="pct"/>
            <w:vAlign w:val="center"/>
          </w:tcPr>
          <w:p w14:paraId="75861D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 w14:paraId="3D2AA99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 w14:paraId="511325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 w14:paraId="724FDB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438" w:type="pct"/>
            <w:gridSpan w:val="5"/>
          </w:tcPr>
          <w:p w14:paraId="0F67D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需附县级及以上医院病例和诊断证明。</w:t>
            </w:r>
          </w:p>
          <w:p w14:paraId="614BA09D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  <w:p w14:paraId="794759F6">
            <w:pPr>
              <w:jc w:val="center"/>
              <w:rPr>
                <w:sz w:val="30"/>
                <w:szCs w:val="30"/>
              </w:rPr>
            </w:pPr>
          </w:p>
          <w:p w14:paraId="4360BE04">
            <w:pPr>
              <w:jc w:val="center"/>
              <w:rPr>
                <w:sz w:val="30"/>
                <w:szCs w:val="30"/>
              </w:rPr>
            </w:pPr>
          </w:p>
          <w:p w14:paraId="24DADE53">
            <w:pPr>
              <w:jc w:val="center"/>
              <w:rPr>
                <w:sz w:val="30"/>
                <w:szCs w:val="30"/>
              </w:rPr>
            </w:pPr>
          </w:p>
        </w:tc>
      </w:tr>
      <w:tr w14:paraId="530A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561" w:type="pct"/>
            <w:vAlign w:val="center"/>
          </w:tcPr>
          <w:p w14:paraId="623825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 w14:paraId="7BDC0A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 w14:paraId="46300A3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 w14:paraId="48191C1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438" w:type="pct"/>
            <w:gridSpan w:val="5"/>
            <w:vAlign w:val="center"/>
          </w:tcPr>
          <w:p w14:paraId="19B832D9">
            <w:pPr>
              <w:jc w:val="center"/>
              <w:rPr>
                <w:sz w:val="32"/>
                <w:szCs w:val="32"/>
              </w:rPr>
            </w:pPr>
          </w:p>
          <w:p w14:paraId="6C0182AC">
            <w:pPr>
              <w:jc w:val="center"/>
              <w:rPr>
                <w:sz w:val="32"/>
                <w:szCs w:val="32"/>
              </w:rPr>
            </w:pPr>
          </w:p>
          <w:p w14:paraId="5A912ED6">
            <w:pPr>
              <w:jc w:val="center"/>
              <w:rPr>
                <w:sz w:val="32"/>
                <w:szCs w:val="32"/>
              </w:rPr>
            </w:pPr>
          </w:p>
          <w:p w14:paraId="1378E595">
            <w:pPr>
              <w:jc w:val="center"/>
              <w:rPr>
                <w:sz w:val="32"/>
                <w:szCs w:val="32"/>
              </w:rPr>
            </w:pPr>
          </w:p>
          <w:p w14:paraId="618AEC2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负责人签字</w:t>
            </w:r>
            <w:r>
              <w:rPr>
                <w:rFonts w:hint="eastAsia"/>
                <w:sz w:val="28"/>
                <w:szCs w:val="28"/>
              </w:rPr>
              <w:t>：          公章：         时间：</w:t>
            </w:r>
          </w:p>
        </w:tc>
      </w:tr>
    </w:tbl>
    <w:p w14:paraId="7E8DAC08">
      <w:pPr>
        <w:rPr>
          <w:sz w:val="24"/>
          <w:szCs w:val="24"/>
        </w:rPr>
      </w:pPr>
      <w:r>
        <w:rPr>
          <w:sz w:val="24"/>
          <w:szCs w:val="24"/>
        </w:rPr>
        <w:t>注：1、“编号”由体育部统一填写，其他基本信息由学生填写。</w:t>
      </w:r>
    </w:p>
    <w:p w14:paraId="19BB39F6"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2、学生申请修读保健体育课，需附县级及以上医院病例和诊断证明。</w:t>
      </w:r>
    </w:p>
    <w:p w14:paraId="3D5E0549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3、体育保健课转班截止时间为教学周第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jY1ZmIwY2M5NmIzNTg4MTVkNzIwMGQ0OTMzZWMifQ=="/>
    <w:docVar w:name="KSO_WPS_MARK_KEY" w:val="f395688c-32ac-447e-b74a-63fe520e2108"/>
  </w:docVars>
  <w:rsids>
    <w:rsidRoot w:val="006F6990"/>
    <w:rsid w:val="000B3668"/>
    <w:rsid w:val="0010208D"/>
    <w:rsid w:val="00126268"/>
    <w:rsid w:val="002046A8"/>
    <w:rsid w:val="00526469"/>
    <w:rsid w:val="006041DD"/>
    <w:rsid w:val="006C25ED"/>
    <w:rsid w:val="006F6990"/>
    <w:rsid w:val="0078517F"/>
    <w:rsid w:val="008F19CE"/>
    <w:rsid w:val="00A54666"/>
    <w:rsid w:val="00B43973"/>
    <w:rsid w:val="00B43B1C"/>
    <w:rsid w:val="00BF525A"/>
    <w:rsid w:val="01CA3F1A"/>
    <w:rsid w:val="13E175CD"/>
    <w:rsid w:val="209D38F5"/>
    <w:rsid w:val="35CE6FEC"/>
    <w:rsid w:val="529613D6"/>
    <w:rsid w:val="758B2F20"/>
    <w:rsid w:val="7BAE5159"/>
    <w:rsid w:val="7E40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2</Lines>
  <Paragraphs>1</Paragraphs>
  <TotalTime>1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2018-04-02T01:27:00Z</dcterms:created>
  <dc:creator>zjgsu</dc:creator>
  <cp:lastModifiedBy>何小琳Lorie</cp:lastModifiedBy>
  <dcterms:modified xsi:type="dcterms:W3CDTF">2025-09-29T02:41:00Z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050AE87E94C049DF853F12EEF064D712_13</vt:lpwstr>
  </property>
  <property fmtid="{D5CDD505-2E9C-101B-9397-08002B2CF9AE}" pid="4" name="KSOTemplateDocerSaveRecord">
    <vt:lpwstr>eyJoZGlkIjoiYzNjZjY1ZmIwY2M5NmIzNTg4MTVkNzIwMGQ0OTMzZWMiLCJ1c2VySWQiOiI1MzU0NDYwOTAifQ==</vt:lpwstr>
  </property>
</Properties>
</file>