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附件一：乒乓球师生混合团体赛报名二维码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50720" cy="1950720"/>
            <wp:effectExtent l="0" t="0" r="11430" b="11430"/>
            <wp:docPr id="1" name="图片 1" descr="243d7d52b52e110070d5d5a218b7f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3d7d52b52e110070d5d5a218b7f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2020-12-07T03:06:39Z</dcterms:created>
  <dc:creator>Administrator</dc:creator>
  <cp:lastModifiedBy>春春要为梦想而努力</cp:lastModifiedBy>
  <dcterms:modified xsi:type="dcterms:W3CDTF">2020-12-07T03:07:20Z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